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A781" w14:textId="77777777" w:rsidR="00BE2811" w:rsidRDefault="00BE2811" w:rsidP="00BE2811">
      <w:pPr>
        <w:rPr>
          <w:color w:val="000000"/>
        </w:rPr>
      </w:pPr>
      <w:r>
        <w:rPr>
          <w:color w:val="000000"/>
        </w:rPr>
        <w:t>L’articolo in oggetto è visualizzabile sul sito USP Cagliari attraverso il seguente link</w:t>
      </w:r>
    </w:p>
    <w:p w14:paraId="3789CDD5" w14:textId="77777777" w:rsidR="00BE2811" w:rsidRDefault="00BE2811" w:rsidP="00BE2811"/>
    <w:p w14:paraId="1461C09B" w14:textId="77777777" w:rsidR="00BE2811" w:rsidRDefault="00BE2811" w:rsidP="00BE2811">
      <w:r>
        <w:rPr>
          <w:color w:val="000000"/>
        </w:rPr>
        <w:t> </w:t>
      </w:r>
      <w:hyperlink r:id="rId4" w:history="1">
        <w:r>
          <w:rPr>
            <w:rStyle w:val="Collegamentoipertestuale"/>
          </w:rPr>
          <w:t>https://www.uspcagliari.it/2025/05/12/news-1955/</w:t>
        </w:r>
      </w:hyperlink>
    </w:p>
    <w:p w14:paraId="16CB026A" w14:textId="77777777" w:rsidR="005F0579" w:rsidRPr="00BE2811" w:rsidRDefault="005F0579" w:rsidP="00BE2811"/>
    <w:sectPr w:rsidR="005F0579" w:rsidRPr="00BE2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CB"/>
    <w:rsid w:val="00452492"/>
    <w:rsid w:val="005F0579"/>
    <w:rsid w:val="00821CF8"/>
    <w:rsid w:val="00877BCB"/>
    <w:rsid w:val="00B15138"/>
    <w:rsid w:val="00BA4B66"/>
    <w:rsid w:val="00BA64F2"/>
    <w:rsid w:val="00BE2811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B615"/>
  <w15:chartTrackingRefBased/>
  <w15:docId w15:val="{B8C7CF1E-476D-4131-8D5F-B0285108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BCB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7B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B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7B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B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7B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7B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7B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7B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7B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7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7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7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B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7B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7B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7B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7B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7B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7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7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7B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7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7BC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7B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7BC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77B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7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7B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7BC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7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pcagliari.it/2025/05/12/news-195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Recanatese SILVIA</dc:creator>
  <cp:keywords/>
  <dc:description/>
  <cp:lastModifiedBy>Recanatese SILVIA</cp:lastModifiedBy>
  <cp:revision>3</cp:revision>
  <dcterms:created xsi:type="dcterms:W3CDTF">2025-03-21T09:02:00Z</dcterms:created>
  <dcterms:modified xsi:type="dcterms:W3CDTF">2025-05-12T13:54:00Z</dcterms:modified>
</cp:coreProperties>
</file>